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2C" w:rsidRDefault="002E49D5">
      <w:pPr>
        <w:rPr>
          <w:sz w:val="22"/>
        </w:rPr>
      </w:pPr>
      <w:r>
        <w:rPr>
          <w:rFonts w:hint="eastAsia"/>
          <w:sz w:val="22"/>
        </w:rPr>
        <w:t>（様式第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号）</w:t>
      </w:r>
    </w:p>
    <w:p w:rsidR="002E49D5" w:rsidRPr="00B15C65" w:rsidRDefault="002E49D5">
      <w:pPr>
        <w:rPr>
          <w:sz w:val="22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B15C65">
        <w:rPr>
          <w:rFonts w:hint="eastAsia"/>
          <w:sz w:val="22"/>
        </w:rPr>
        <w:t>の管理に関する業務の収支予算書（　　　年度）</w:t>
      </w:r>
    </w:p>
    <w:p w:rsidR="002E49D5" w:rsidRDefault="002E49D5">
      <w:pPr>
        <w:rPr>
          <w:szCs w:val="21"/>
        </w:rPr>
      </w:pPr>
    </w:p>
    <w:p w:rsidR="002E49D5" w:rsidRPr="00B15C65" w:rsidRDefault="002E49D5">
      <w:pPr>
        <w:rPr>
          <w:b/>
          <w:szCs w:val="21"/>
        </w:rPr>
      </w:pPr>
      <w:r w:rsidRPr="00B15C65">
        <w:rPr>
          <w:rFonts w:hint="eastAsia"/>
          <w:b/>
          <w:szCs w:val="21"/>
        </w:rPr>
        <w:t>収入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2835"/>
        <w:gridCol w:w="2835"/>
      </w:tblGrid>
      <w:tr w:rsidR="002E49D5" w:rsidTr="002E49D5">
        <w:trPr>
          <w:trHeight w:val="404"/>
        </w:trPr>
        <w:tc>
          <w:tcPr>
            <w:tcW w:w="2410" w:type="dxa"/>
          </w:tcPr>
          <w:p w:rsidR="002E49D5" w:rsidRDefault="002E49D5" w:rsidP="002E4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2410" w:type="dxa"/>
          </w:tcPr>
          <w:p w:rsidR="002E49D5" w:rsidRDefault="002E49D5" w:rsidP="002E4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</w:p>
        </w:tc>
        <w:tc>
          <w:tcPr>
            <w:tcW w:w="2835" w:type="dxa"/>
          </w:tcPr>
          <w:p w:rsidR="002E49D5" w:rsidRDefault="002E49D5" w:rsidP="002E4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2835" w:type="dxa"/>
          </w:tcPr>
          <w:p w:rsidR="002E49D5" w:rsidRDefault="002E49D5" w:rsidP="002E4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2E49D5" w:rsidTr="002E49D5">
        <w:trPr>
          <w:trHeight w:val="251"/>
        </w:trPr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  <w:tr w:rsidR="002E49D5" w:rsidTr="002E49D5">
        <w:trPr>
          <w:trHeight w:val="326"/>
        </w:trPr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  <w:tr w:rsidR="002E49D5" w:rsidTr="002E49D5">
        <w:trPr>
          <w:trHeight w:val="232"/>
        </w:trPr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  <w:tr w:rsidR="002E49D5" w:rsidTr="002E49D5">
        <w:trPr>
          <w:trHeight w:val="280"/>
        </w:trPr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  <w:tr w:rsidR="002E49D5" w:rsidTr="002E49D5">
        <w:trPr>
          <w:trHeight w:val="342"/>
        </w:trPr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  <w:tr w:rsidR="002E49D5" w:rsidTr="002E49D5">
        <w:trPr>
          <w:trHeight w:val="390"/>
        </w:trPr>
        <w:tc>
          <w:tcPr>
            <w:tcW w:w="2410" w:type="dxa"/>
          </w:tcPr>
          <w:p w:rsidR="002E49D5" w:rsidRDefault="002E49D5" w:rsidP="002E49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収入合計（Ａ）</w:t>
            </w:r>
          </w:p>
        </w:tc>
        <w:tc>
          <w:tcPr>
            <w:tcW w:w="2410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2E49D5" w:rsidRDefault="002E49D5">
            <w:pPr>
              <w:rPr>
                <w:szCs w:val="21"/>
              </w:rPr>
            </w:pPr>
          </w:p>
        </w:tc>
      </w:tr>
    </w:tbl>
    <w:p w:rsidR="002E49D5" w:rsidRDefault="002E49D5">
      <w:pPr>
        <w:rPr>
          <w:szCs w:val="21"/>
        </w:rPr>
      </w:pPr>
    </w:p>
    <w:p w:rsidR="002E49D5" w:rsidRPr="00B15C65" w:rsidRDefault="002E49D5">
      <w:pPr>
        <w:rPr>
          <w:b/>
          <w:szCs w:val="21"/>
        </w:rPr>
      </w:pPr>
      <w:r w:rsidRPr="00B15C65">
        <w:rPr>
          <w:rFonts w:hint="eastAsia"/>
          <w:b/>
          <w:szCs w:val="21"/>
        </w:rPr>
        <w:t>支出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5"/>
        <w:gridCol w:w="2445"/>
        <w:gridCol w:w="2820"/>
        <w:gridCol w:w="2840"/>
      </w:tblGrid>
      <w:tr w:rsidR="00B15C65" w:rsidTr="00B15C65">
        <w:trPr>
          <w:trHeight w:val="264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244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</w:p>
        </w:tc>
        <w:tc>
          <w:tcPr>
            <w:tcW w:w="2820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2840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B15C65" w:rsidTr="00B15C65">
        <w:trPr>
          <w:trHeight w:val="312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人件費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218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事務費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281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342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管理費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248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事務経費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169"/>
        </w:trPr>
        <w:tc>
          <w:tcPr>
            <w:tcW w:w="238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216"/>
        </w:trPr>
        <w:tc>
          <w:tcPr>
            <w:tcW w:w="238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264"/>
        </w:trPr>
        <w:tc>
          <w:tcPr>
            <w:tcW w:w="238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199"/>
        </w:trPr>
        <w:tc>
          <w:tcPr>
            <w:tcW w:w="238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  <w:tr w:rsidR="00B15C65" w:rsidTr="00B15C65">
        <w:trPr>
          <w:trHeight w:val="195"/>
        </w:trPr>
        <w:tc>
          <w:tcPr>
            <w:tcW w:w="2385" w:type="dxa"/>
          </w:tcPr>
          <w:p w:rsidR="00B15C65" w:rsidRDefault="00B15C65" w:rsidP="00B15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支出合計（Ｂ）</w:t>
            </w:r>
          </w:p>
        </w:tc>
        <w:tc>
          <w:tcPr>
            <w:tcW w:w="2445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20" w:type="dxa"/>
          </w:tcPr>
          <w:p w:rsidR="00B15C65" w:rsidRDefault="00B15C65">
            <w:pPr>
              <w:rPr>
                <w:szCs w:val="21"/>
              </w:rPr>
            </w:pPr>
          </w:p>
        </w:tc>
        <w:tc>
          <w:tcPr>
            <w:tcW w:w="2840" w:type="dxa"/>
          </w:tcPr>
          <w:p w:rsidR="00B15C65" w:rsidRDefault="00B15C65">
            <w:pPr>
              <w:rPr>
                <w:szCs w:val="21"/>
              </w:rPr>
            </w:pPr>
          </w:p>
        </w:tc>
      </w:tr>
    </w:tbl>
    <w:p w:rsidR="002E49D5" w:rsidRDefault="002E49D5">
      <w:pPr>
        <w:rPr>
          <w:szCs w:val="21"/>
        </w:rPr>
      </w:pPr>
    </w:p>
    <w:p w:rsidR="00CC7A87" w:rsidRDefault="00CC7A87">
      <w:pPr>
        <w:rPr>
          <w:szCs w:val="21"/>
        </w:rPr>
      </w:pPr>
      <w:r>
        <w:rPr>
          <w:rFonts w:hint="eastAsia"/>
          <w:szCs w:val="21"/>
        </w:rPr>
        <w:t>収支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5"/>
        <w:gridCol w:w="2445"/>
        <w:gridCol w:w="2835"/>
        <w:gridCol w:w="2825"/>
      </w:tblGrid>
      <w:tr w:rsidR="00CC7A87" w:rsidTr="00CC7A87">
        <w:trPr>
          <w:trHeight w:val="276"/>
        </w:trPr>
        <w:tc>
          <w:tcPr>
            <w:tcW w:w="238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244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</w:p>
        </w:tc>
        <w:tc>
          <w:tcPr>
            <w:tcW w:w="283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282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C7A87" w:rsidTr="00CC7A87">
        <w:trPr>
          <w:trHeight w:val="296"/>
        </w:trPr>
        <w:tc>
          <w:tcPr>
            <w:tcW w:w="238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収支</w:t>
            </w:r>
          </w:p>
        </w:tc>
        <w:tc>
          <w:tcPr>
            <w:tcW w:w="2445" w:type="dxa"/>
          </w:tcPr>
          <w:p w:rsidR="00CC7A87" w:rsidRDefault="00CC7A87" w:rsidP="00CC7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（Ａ）－（Ｂ）</w:t>
            </w:r>
          </w:p>
        </w:tc>
        <w:tc>
          <w:tcPr>
            <w:tcW w:w="2835" w:type="dxa"/>
          </w:tcPr>
          <w:p w:rsidR="00CC7A87" w:rsidRDefault="00CC7A87">
            <w:pPr>
              <w:rPr>
                <w:szCs w:val="21"/>
              </w:rPr>
            </w:pPr>
          </w:p>
        </w:tc>
        <w:tc>
          <w:tcPr>
            <w:tcW w:w="2825" w:type="dxa"/>
          </w:tcPr>
          <w:p w:rsidR="00CC7A87" w:rsidRDefault="00CC7A87">
            <w:pPr>
              <w:rPr>
                <w:szCs w:val="21"/>
              </w:rPr>
            </w:pPr>
          </w:p>
        </w:tc>
      </w:tr>
    </w:tbl>
    <w:p w:rsidR="00CC7A87" w:rsidRDefault="00CC7A87">
      <w:pPr>
        <w:rPr>
          <w:szCs w:val="21"/>
        </w:rPr>
      </w:pPr>
    </w:p>
    <w:p w:rsidR="00CC7A87" w:rsidRDefault="00CC7A87">
      <w:pPr>
        <w:rPr>
          <w:szCs w:val="21"/>
        </w:rPr>
      </w:pPr>
    </w:p>
    <w:p w:rsidR="00CC7A87" w:rsidRDefault="00CC7A87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年間（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月）の収支、又は開館から年度末までの収支を記入してください。</w:t>
      </w:r>
    </w:p>
    <w:p w:rsidR="00752D34" w:rsidRDefault="00CC7A87">
      <w:pPr>
        <w:rPr>
          <w:szCs w:val="21"/>
        </w:rPr>
      </w:pPr>
      <w:r>
        <w:rPr>
          <w:rFonts w:hint="eastAsia"/>
          <w:szCs w:val="21"/>
        </w:rPr>
        <w:t>※項目欄は必要に応じて増減してください。</w:t>
      </w:r>
    </w:p>
    <w:p w:rsidR="00752D34" w:rsidRDefault="00752D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752D34" w:rsidRDefault="00752D34" w:rsidP="00752D34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自主事業予算書（　　　　年度）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305"/>
        <w:gridCol w:w="2280"/>
        <w:gridCol w:w="1095"/>
        <w:gridCol w:w="990"/>
        <w:gridCol w:w="992"/>
        <w:gridCol w:w="1134"/>
        <w:gridCol w:w="996"/>
        <w:gridCol w:w="994"/>
      </w:tblGrid>
      <w:tr w:rsidR="00752D34" w:rsidTr="00D57E72">
        <w:trPr>
          <w:trHeight w:val="324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Pr="00165C0A" w:rsidRDefault="00752D34" w:rsidP="00D57E72">
            <w:pPr>
              <w:jc w:val="center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事業名</w:t>
            </w: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Pr="00165C0A" w:rsidRDefault="00752D34" w:rsidP="00D57E72">
            <w:pPr>
              <w:jc w:val="left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①募集対象</w:t>
            </w:r>
          </w:p>
        </w:tc>
        <w:tc>
          <w:tcPr>
            <w:tcW w:w="6201" w:type="dxa"/>
            <w:gridSpan w:val="6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主　事　業　予　算　額</w:t>
            </w:r>
          </w:p>
        </w:tc>
      </w:tr>
      <w:tr w:rsidR="00752D34" w:rsidTr="00D57E72">
        <w:trPr>
          <w:trHeight w:val="42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Pr="00165C0A" w:rsidRDefault="00752D34" w:rsidP="00D57E72">
            <w:pPr>
              <w:jc w:val="left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②募集人員</w:t>
            </w: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spacing w:before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総経費</w:t>
            </w:r>
          </w:p>
        </w:tc>
        <w:tc>
          <w:tcPr>
            <w:tcW w:w="1982" w:type="dxa"/>
            <w:gridSpan w:val="2"/>
          </w:tcPr>
          <w:p w:rsidR="00752D34" w:rsidRDefault="00752D34" w:rsidP="00D57E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　入</w:t>
            </w:r>
          </w:p>
        </w:tc>
        <w:tc>
          <w:tcPr>
            <w:tcW w:w="3124" w:type="dxa"/>
            <w:gridSpan w:val="3"/>
          </w:tcPr>
          <w:p w:rsidR="00752D34" w:rsidRDefault="00752D34" w:rsidP="00D57E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　出</w:t>
            </w:r>
          </w:p>
        </w:tc>
      </w:tr>
      <w:tr w:rsidR="00752D34" w:rsidTr="00D57E72">
        <w:trPr>
          <w:trHeight w:val="36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Pr="00165C0A" w:rsidRDefault="00752D34" w:rsidP="00D57E72">
            <w:pPr>
              <w:jc w:val="left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③１人当たり参加費</w:t>
            </w: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委託料</w:t>
            </w:r>
          </w:p>
        </w:tc>
        <w:tc>
          <w:tcPr>
            <w:tcW w:w="992" w:type="dxa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参加費</w:t>
            </w:r>
          </w:p>
        </w:tc>
        <w:tc>
          <w:tcPr>
            <w:tcW w:w="1134" w:type="dxa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 w:rsidRPr="00165C0A">
              <w:rPr>
                <w:rFonts w:hint="eastAsia"/>
                <w:szCs w:val="21"/>
              </w:rPr>
              <w:t>講師</w:t>
            </w:r>
            <w:r>
              <w:rPr>
                <w:rFonts w:hint="eastAsia"/>
                <w:szCs w:val="21"/>
              </w:rPr>
              <w:t>料金</w:t>
            </w:r>
          </w:p>
        </w:tc>
        <w:tc>
          <w:tcPr>
            <w:tcW w:w="996" w:type="dxa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材料費</w:t>
            </w:r>
          </w:p>
        </w:tc>
        <w:tc>
          <w:tcPr>
            <w:tcW w:w="994" w:type="dxa"/>
          </w:tcPr>
          <w:p w:rsidR="00752D34" w:rsidRPr="00165C0A" w:rsidRDefault="00752D34" w:rsidP="00D57E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</w:tr>
      <w:tr w:rsidR="00752D34" w:rsidTr="00D57E72">
        <w:trPr>
          <w:trHeight w:val="390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9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1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widowControl/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262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6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4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60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9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6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05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0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0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60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5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28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90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4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0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52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60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4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05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4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7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384"/>
        </w:trPr>
        <w:tc>
          <w:tcPr>
            <w:tcW w:w="130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 w:val="restart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0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  <w:tr w:rsidR="00752D34" w:rsidTr="00D57E72">
        <w:trPr>
          <w:trHeight w:val="465"/>
        </w:trPr>
        <w:tc>
          <w:tcPr>
            <w:tcW w:w="130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2280" w:type="dxa"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095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0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6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  <w:tc>
          <w:tcPr>
            <w:tcW w:w="994" w:type="dxa"/>
            <w:vMerge/>
          </w:tcPr>
          <w:p w:rsidR="00752D34" w:rsidRDefault="00752D34" w:rsidP="00D57E72">
            <w:pPr>
              <w:jc w:val="left"/>
              <w:rPr>
                <w:sz w:val="22"/>
              </w:rPr>
            </w:pPr>
          </w:p>
        </w:tc>
      </w:tr>
    </w:tbl>
    <w:p w:rsidR="00752D34" w:rsidRPr="00165C0A" w:rsidRDefault="00752D34" w:rsidP="00752D34">
      <w:pPr>
        <w:jc w:val="left"/>
        <w:rPr>
          <w:sz w:val="22"/>
        </w:rPr>
      </w:pPr>
      <w:r>
        <w:rPr>
          <w:rFonts w:hint="eastAsia"/>
          <w:sz w:val="22"/>
        </w:rPr>
        <w:t xml:space="preserve">　　事業ごとに記載してください。</w:t>
      </w:r>
    </w:p>
    <w:p w:rsidR="00CC7A87" w:rsidRPr="00752D34" w:rsidRDefault="00CC7A87">
      <w:pPr>
        <w:rPr>
          <w:szCs w:val="21"/>
        </w:rPr>
      </w:pPr>
      <w:bookmarkStart w:id="0" w:name="_GoBack"/>
      <w:bookmarkEnd w:id="0"/>
    </w:p>
    <w:sectPr w:rsidR="00CC7A87" w:rsidRPr="00752D34" w:rsidSect="002E49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49D5"/>
    <w:rsid w:val="002E49D5"/>
    <w:rsid w:val="0055312C"/>
    <w:rsid w:val="00752D34"/>
    <w:rsid w:val="00B15C65"/>
    <w:rsid w:val="00C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D2E7241-6C53-40FC-9B5F-0203E703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株式会社リンクス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mmiyajima</dc:creator>
  <cp:lastModifiedBy>suzuki hidekazu</cp:lastModifiedBy>
  <cp:revision>2</cp:revision>
  <dcterms:created xsi:type="dcterms:W3CDTF">2019-06-20T06:37:00Z</dcterms:created>
  <dcterms:modified xsi:type="dcterms:W3CDTF">2019-07-03T09:49:00Z</dcterms:modified>
</cp:coreProperties>
</file>